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D2" w:rsidRPr="004D4EBF" w:rsidRDefault="00506C53" w:rsidP="002821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СВОДНАЯ АНАЛИТИЧЕСКАЯ ИНФОРМАЦИЯ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о</w:t>
      </w:r>
      <w:r w:rsidR="00FB60E7" w:rsidRPr="004D4EBF">
        <w:rPr>
          <w:rFonts w:ascii="Times New Roman" w:hAnsi="Times New Roman" w:cs="Times New Roman"/>
          <w:sz w:val="28"/>
          <w:szCs w:val="28"/>
        </w:rPr>
        <w:t xml:space="preserve"> </w:t>
      </w:r>
      <w:r w:rsidRPr="004D4EBF">
        <w:rPr>
          <w:rFonts w:ascii="Times New Roman" w:hAnsi="Times New Roman" w:cs="Times New Roman"/>
          <w:sz w:val="28"/>
          <w:szCs w:val="28"/>
        </w:rPr>
        <w:t xml:space="preserve">долговых обязательствах муниципального </w:t>
      </w:r>
      <w:proofErr w:type="gramStart"/>
      <w:r w:rsidRPr="004D4EBF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4D4EBF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" 01 " </w:t>
      </w:r>
      <w:r w:rsidR="00446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июля</w:t>
      </w:r>
      <w:r w:rsidR="0024743E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A87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="00754C84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06C53" w:rsidRPr="004D4EBF" w:rsidRDefault="00506C53" w:rsidP="00506C53">
      <w:pPr>
        <w:jc w:val="right"/>
        <w:rPr>
          <w:rFonts w:ascii="Times New Roman" w:hAnsi="Times New Roman" w:cs="Times New Roman"/>
          <w:sz w:val="24"/>
          <w:szCs w:val="24"/>
        </w:rPr>
      </w:pPr>
      <w:r w:rsidRPr="004D4EBF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070"/>
        <w:gridCol w:w="4252"/>
        <w:gridCol w:w="3119"/>
        <w:gridCol w:w="2835"/>
      </w:tblGrid>
      <w:tr w:rsidR="00506C53" w:rsidRPr="004D4EBF" w:rsidTr="004D4EBF">
        <w:tc>
          <w:tcPr>
            <w:tcW w:w="5070" w:type="dxa"/>
            <w:vAlign w:val="center"/>
          </w:tcPr>
          <w:p w:rsidR="00506C53" w:rsidRPr="004D4EBF" w:rsidRDefault="00506C53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506C53" w:rsidRPr="004D4EBF" w:rsidRDefault="000652AC" w:rsidP="009B7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Предельный объем, установленный решением о бюджете ЗАТО г. Североморск на 201</w:t>
            </w:r>
            <w:r w:rsidR="009B735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3119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Фактические параметры на отчетную дату</w:t>
            </w:r>
          </w:p>
        </w:tc>
        <w:tc>
          <w:tcPr>
            <w:tcW w:w="2835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Отклонение (+/-)</w:t>
            </w:r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Муниципальный внутренний долг, в том числе:</w:t>
            </w:r>
          </w:p>
        </w:tc>
        <w:tc>
          <w:tcPr>
            <w:tcW w:w="4252" w:type="dxa"/>
          </w:tcPr>
          <w:p w:rsidR="00506C53" w:rsidRPr="00054CC6" w:rsidRDefault="00BF4394" w:rsidP="000D5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277</w:t>
            </w:r>
            <w:r w:rsidR="00054C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="00054CC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19" w:type="dxa"/>
          </w:tcPr>
          <w:p w:rsidR="00506C53" w:rsidRPr="004D4EBF" w:rsidRDefault="00C5537E" w:rsidP="002F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248 000,0</w:t>
            </w:r>
          </w:p>
        </w:tc>
        <w:tc>
          <w:tcPr>
            <w:tcW w:w="2835" w:type="dxa"/>
          </w:tcPr>
          <w:p w:rsidR="00506C53" w:rsidRPr="00BF4394" w:rsidRDefault="00BF4394" w:rsidP="00D94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29 100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Муниципальные гарантии</w:t>
            </w:r>
          </w:p>
        </w:tc>
        <w:tc>
          <w:tcPr>
            <w:tcW w:w="4252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19" w:type="dxa"/>
          </w:tcPr>
          <w:p w:rsidR="00506C53" w:rsidRPr="004D4EBF" w:rsidRDefault="004A27C5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35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04ED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Расходы по обслуживанию</w:t>
            </w:r>
          </w:p>
        </w:tc>
        <w:tc>
          <w:tcPr>
            <w:tcW w:w="4252" w:type="dxa"/>
          </w:tcPr>
          <w:p w:rsidR="00506C53" w:rsidRPr="004D4EBF" w:rsidRDefault="009B7350" w:rsidP="00550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537E">
              <w:rPr>
                <w:rFonts w:ascii="Times New Roman" w:hAnsi="Times New Roman" w:cs="Times New Roman"/>
                <w:sz w:val="20"/>
                <w:szCs w:val="20"/>
              </w:rPr>
              <w:t>17 214,7</w:t>
            </w:r>
          </w:p>
        </w:tc>
        <w:tc>
          <w:tcPr>
            <w:tcW w:w="3119" w:type="dxa"/>
          </w:tcPr>
          <w:p w:rsidR="00506C53" w:rsidRPr="004D4EBF" w:rsidRDefault="00BF4394" w:rsidP="008D0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2 490,0</w:t>
            </w:r>
          </w:p>
        </w:tc>
        <w:tc>
          <w:tcPr>
            <w:tcW w:w="2835" w:type="dxa"/>
          </w:tcPr>
          <w:p w:rsidR="00506C53" w:rsidRPr="004D4EBF" w:rsidRDefault="00BF4394" w:rsidP="0013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14 724,7</w:t>
            </w:r>
          </w:p>
        </w:tc>
      </w:tr>
    </w:tbl>
    <w:tbl>
      <w:tblPr>
        <w:tblW w:w="16335" w:type="dxa"/>
        <w:tblInd w:w="-743" w:type="dxa"/>
        <w:tblLook w:val="04A0" w:firstRow="1" w:lastRow="0" w:firstColumn="1" w:lastColumn="0" w:noHBand="0" w:noVBand="1"/>
      </w:tblPr>
      <w:tblGrid>
        <w:gridCol w:w="441"/>
        <w:gridCol w:w="6047"/>
        <w:gridCol w:w="1148"/>
        <w:gridCol w:w="2850"/>
        <w:gridCol w:w="1138"/>
        <w:gridCol w:w="1016"/>
        <w:gridCol w:w="1158"/>
        <w:gridCol w:w="1374"/>
        <w:gridCol w:w="1163"/>
      </w:tblGrid>
      <w:tr w:rsidR="005504ED" w:rsidRPr="004D4EBF" w:rsidTr="009B7350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04ED" w:rsidRPr="004D4EBF" w:rsidTr="009B735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Вид заимствований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Номер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регистрации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Кредитор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начало отчетного периода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Увеличение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Уменьшение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отчетную дату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Расходы</w:t>
            </w:r>
          </w:p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обслуживанию долга</w:t>
            </w:r>
          </w:p>
        </w:tc>
      </w:tr>
      <w:tr w:rsidR="005504ED" w:rsidRPr="004D4EBF" w:rsidTr="009B7350">
        <w:trPr>
          <w:trHeight w:val="2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4A27C5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Муниципальные займы, осуществленные  в виде выпуска ценных бумаг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Бюджетные кредиты, полученные от других бюджетов бюджетной системы РФ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D7" w:rsidRPr="004D4EBF" w:rsidRDefault="000670D7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0D7" w:rsidRPr="004D4EBF" w:rsidRDefault="000670D7" w:rsidP="004D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 о предоставлении бюджету муниципального образования ЗАТО г. Североморск из областного бюджета бюджетного кредита на частичное финансирование дефицита местного бюджета 24.11.17 № 09-17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50" w:rsidRPr="004D4EBF" w:rsidRDefault="00F32C50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62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 о предоставлении бюджету муниципального образования ЗАТО г. Североморск из областного бюджета бюджетного кредита на частичное финансирование дефицита местного бюджета 26.12.17</w:t>
            </w:r>
          </w:p>
          <w:p w:rsidR="00F32C50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17-17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33" w:rsidRPr="004D4EBF" w:rsidRDefault="00C66B33" w:rsidP="00C66B33">
            <w:pPr>
              <w:pStyle w:val="a4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Кредитные договора, заключенные от имени муниципального образования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7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43E" w:rsidRPr="004D4EBF" w:rsidRDefault="0024743E" w:rsidP="009B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3E" w:rsidRPr="004D4EBF" w:rsidRDefault="00424618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контракт № </w:t>
            </w:r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0349300003618000003-0127937-01 от 19.03.2018 по предоставлению кредитных средств в форме возобновляемой кредитной линии на финансирование дефицита бюджета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424618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E" w:rsidRPr="004D4EBF" w:rsidRDefault="00097C62" w:rsidP="0009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 Публичного акционерного общества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BF439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50 000,0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30 000,0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BF4394" w:rsidP="00BF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BF439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534,0</w:t>
            </w:r>
          </w:p>
        </w:tc>
      </w:tr>
      <w:tr w:rsidR="004D4EBF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EBF" w:rsidRPr="004D4EBF" w:rsidRDefault="009B7350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EBF" w:rsidRPr="004D4EBF" w:rsidRDefault="004D4EBF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контракт № 0349300003618000004-0127937-01 от 18.06.2018 по предоставлению кредитных средств в форме возобновляемой кредитной линии на финансирование дефицита бюджета ЗАТО г. Североморск и/или погашение долговых обязательств муниципального образования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D4EBF" w:rsidRPr="004D4EBF" w:rsidRDefault="004D4EBF" w:rsidP="0047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акционерно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67524E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BF439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54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Муниципальные гарантии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04ED" w:rsidRPr="004D4EBF" w:rsidTr="009B7350">
        <w:trPr>
          <w:trHeight w:val="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(п.1+п.2+п.3+п.4)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BF4394" w:rsidP="00ED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50 000,0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30 000,0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9B7350" w:rsidP="00BF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F43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C5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="00C5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BF4394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05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</w:tbl>
    <w:p w:rsidR="00CF4D9B" w:rsidRPr="004D4EBF" w:rsidRDefault="00CF4D9B" w:rsidP="006A26A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F4D9B" w:rsidRPr="004D4EBF" w:rsidSect="00CF4D9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456C"/>
    <w:multiLevelType w:val="multilevel"/>
    <w:tmpl w:val="C88C2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D"/>
    <w:rsid w:val="00020529"/>
    <w:rsid w:val="000249AD"/>
    <w:rsid w:val="000251F7"/>
    <w:rsid w:val="00054CC6"/>
    <w:rsid w:val="000652AC"/>
    <w:rsid w:val="000670D7"/>
    <w:rsid w:val="00097C62"/>
    <w:rsid w:val="000D5433"/>
    <w:rsid w:val="000F6C67"/>
    <w:rsid w:val="00122CCC"/>
    <w:rsid w:val="00131AC7"/>
    <w:rsid w:val="00155F53"/>
    <w:rsid w:val="00192992"/>
    <w:rsid w:val="001B06D6"/>
    <w:rsid w:val="001C36CE"/>
    <w:rsid w:val="001D37EE"/>
    <w:rsid w:val="001E6F6A"/>
    <w:rsid w:val="001F5949"/>
    <w:rsid w:val="00203F58"/>
    <w:rsid w:val="00245C00"/>
    <w:rsid w:val="0024743E"/>
    <w:rsid w:val="00250F0E"/>
    <w:rsid w:val="002721AC"/>
    <w:rsid w:val="002731D0"/>
    <w:rsid w:val="0028213D"/>
    <w:rsid w:val="00283D5A"/>
    <w:rsid w:val="002A4408"/>
    <w:rsid w:val="002A7502"/>
    <w:rsid w:val="002B364C"/>
    <w:rsid w:val="002B72A1"/>
    <w:rsid w:val="002D4FC0"/>
    <w:rsid w:val="002F72C8"/>
    <w:rsid w:val="003232A8"/>
    <w:rsid w:val="003446EC"/>
    <w:rsid w:val="00347824"/>
    <w:rsid w:val="00366CD2"/>
    <w:rsid w:val="003724FC"/>
    <w:rsid w:val="003759BD"/>
    <w:rsid w:val="00375AA6"/>
    <w:rsid w:val="003936AA"/>
    <w:rsid w:val="003B0A7E"/>
    <w:rsid w:val="003B6144"/>
    <w:rsid w:val="003F7085"/>
    <w:rsid w:val="00410C1D"/>
    <w:rsid w:val="00414738"/>
    <w:rsid w:val="00424618"/>
    <w:rsid w:val="004276C1"/>
    <w:rsid w:val="0043534F"/>
    <w:rsid w:val="00446306"/>
    <w:rsid w:val="004636C4"/>
    <w:rsid w:val="00470C63"/>
    <w:rsid w:val="0048033D"/>
    <w:rsid w:val="0048101F"/>
    <w:rsid w:val="00485C2B"/>
    <w:rsid w:val="004A27C5"/>
    <w:rsid w:val="004B19EA"/>
    <w:rsid w:val="004C7F42"/>
    <w:rsid w:val="004D1D2C"/>
    <w:rsid w:val="004D4EBF"/>
    <w:rsid w:val="004D7797"/>
    <w:rsid w:val="004E64BF"/>
    <w:rsid w:val="004F288A"/>
    <w:rsid w:val="00506C53"/>
    <w:rsid w:val="00536EB1"/>
    <w:rsid w:val="00544DA9"/>
    <w:rsid w:val="005504ED"/>
    <w:rsid w:val="00560CE5"/>
    <w:rsid w:val="005726EC"/>
    <w:rsid w:val="00587685"/>
    <w:rsid w:val="00590708"/>
    <w:rsid w:val="005A24B3"/>
    <w:rsid w:val="005A5B53"/>
    <w:rsid w:val="0060327C"/>
    <w:rsid w:val="006118B8"/>
    <w:rsid w:val="00614551"/>
    <w:rsid w:val="00640FAC"/>
    <w:rsid w:val="00651CD2"/>
    <w:rsid w:val="00665C10"/>
    <w:rsid w:val="00667EC8"/>
    <w:rsid w:val="0067524E"/>
    <w:rsid w:val="00690112"/>
    <w:rsid w:val="0069098A"/>
    <w:rsid w:val="00695D04"/>
    <w:rsid w:val="006A26AD"/>
    <w:rsid w:val="006A2EAB"/>
    <w:rsid w:val="006B54F1"/>
    <w:rsid w:val="006B6219"/>
    <w:rsid w:val="006B6A54"/>
    <w:rsid w:val="006C2D08"/>
    <w:rsid w:val="006E14D3"/>
    <w:rsid w:val="007001DD"/>
    <w:rsid w:val="00754C84"/>
    <w:rsid w:val="00757B3D"/>
    <w:rsid w:val="007607AA"/>
    <w:rsid w:val="00781221"/>
    <w:rsid w:val="007B47D2"/>
    <w:rsid w:val="007D0CD2"/>
    <w:rsid w:val="007E18D2"/>
    <w:rsid w:val="007E1BAE"/>
    <w:rsid w:val="00822ECE"/>
    <w:rsid w:val="008556C6"/>
    <w:rsid w:val="0086725A"/>
    <w:rsid w:val="00881EA6"/>
    <w:rsid w:val="00883995"/>
    <w:rsid w:val="00884BF7"/>
    <w:rsid w:val="0088593E"/>
    <w:rsid w:val="00887C5D"/>
    <w:rsid w:val="00895586"/>
    <w:rsid w:val="00897150"/>
    <w:rsid w:val="008B6EC9"/>
    <w:rsid w:val="008D01D6"/>
    <w:rsid w:val="008D0545"/>
    <w:rsid w:val="008D2D82"/>
    <w:rsid w:val="008E515B"/>
    <w:rsid w:val="00956BC0"/>
    <w:rsid w:val="00972EA6"/>
    <w:rsid w:val="00993603"/>
    <w:rsid w:val="0099533E"/>
    <w:rsid w:val="00996AB9"/>
    <w:rsid w:val="009A1297"/>
    <w:rsid w:val="009B5C2E"/>
    <w:rsid w:val="009B5FD8"/>
    <w:rsid w:val="009B7350"/>
    <w:rsid w:val="009D76B7"/>
    <w:rsid w:val="009D7CB0"/>
    <w:rsid w:val="00A85DBA"/>
    <w:rsid w:val="00A87ED2"/>
    <w:rsid w:val="00B674D7"/>
    <w:rsid w:val="00B77C7F"/>
    <w:rsid w:val="00B93B2E"/>
    <w:rsid w:val="00BA3AC4"/>
    <w:rsid w:val="00BA6F8B"/>
    <w:rsid w:val="00BD7D19"/>
    <w:rsid w:val="00BE31BC"/>
    <w:rsid w:val="00BF4394"/>
    <w:rsid w:val="00C13F47"/>
    <w:rsid w:val="00C2686E"/>
    <w:rsid w:val="00C5537E"/>
    <w:rsid w:val="00C66512"/>
    <w:rsid w:val="00C66B33"/>
    <w:rsid w:val="00C84E0F"/>
    <w:rsid w:val="00CB781C"/>
    <w:rsid w:val="00CD77AB"/>
    <w:rsid w:val="00CF4D9B"/>
    <w:rsid w:val="00CF5CF9"/>
    <w:rsid w:val="00D41729"/>
    <w:rsid w:val="00D47F26"/>
    <w:rsid w:val="00D47FB8"/>
    <w:rsid w:val="00D667E9"/>
    <w:rsid w:val="00D67090"/>
    <w:rsid w:val="00D94AC1"/>
    <w:rsid w:val="00DB0C56"/>
    <w:rsid w:val="00DC5B86"/>
    <w:rsid w:val="00E03392"/>
    <w:rsid w:val="00E0757E"/>
    <w:rsid w:val="00E51E0D"/>
    <w:rsid w:val="00E52F02"/>
    <w:rsid w:val="00E57BE5"/>
    <w:rsid w:val="00EB7B37"/>
    <w:rsid w:val="00ED45B3"/>
    <w:rsid w:val="00ED6A44"/>
    <w:rsid w:val="00EF060D"/>
    <w:rsid w:val="00EF08E6"/>
    <w:rsid w:val="00F2560F"/>
    <w:rsid w:val="00F32C50"/>
    <w:rsid w:val="00F63819"/>
    <w:rsid w:val="00F66959"/>
    <w:rsid w:val="00F82A27"/>
    <w:rsid w:val="00F97E95"/>
    <w:rsid w:val="00FA1992"/>
    <w:rsid w:val="00FB0FB8"/>
    <w:rsid w:val="00FB60E7"/>
    <w:rsid w:val="00FC0EF5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5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5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Гафтон</dc:creator>
  <cp:lastModifiedBy>Vlad</cp:lastModifiedBy>
  <cp:revision>5</cp:revision>
  <cp:lastPrinted>2019-07-16T15:12:00Z</cp:lastPrinted>
  <dcterms:created xsi:type="dcterms:W3CDTF">2019-07-16T13:23:00Z</dcterms:created>
  <dcterms:modified xsi:type="dcterms:W3CDTF">2019-07-16T15:15:00Z</dcterms:modified>
</cp:coreProperties>
</file>